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E92" w:rsidRDefault="00662E92" w:rsidP="00662E92">
      <w:pPr>
        <w:jc w:val="center"/>
        <w:rPr>
          <w:rFonts w:ascii="Algerian" w:hAnsi="Algerian"/>
          <w:color w:val="002060"/>
          <w:sz w:val="32"/>
          <w:szCs w:val="32"/>
          <w:lang w:val="en-US"/>
        </w:rPr>
      </w:pPr>
    </w:p>
    <w:p w:rsidR="00AE5DCB" w:rsidRDefault="00662E92" w:rsidP="00662E92">
      <w:pPr>
        <w:jc w:val="center"/>
        <w:rPr>
          <w:rFonts w:ascii="Algerian" w:hAnsi="Algerian"/>
          <w:color w:val="002060"/>
          <w:sz w:val="32"/>
          <w:szCs w:val="32"/>
          <w:lang w:val="en-US"/>
        </w:rPr>
      </w:pPr>
      <w:r w:rsidRPr="00662E92">
        <w:rPr>
          <w:rFonts w:ascii="Algerian" w:hAnsi="Algerian"/>
          <w:color w:val="002060"/>
          <w:sz w:val="32"/>
          <w:szCs w:val="32"/>
          <w:lang w:val="en-US"/>
        </w:rPr>
        <w:t xml:space="preserve">Peaceful Days </w:t>
      </w:r>
      <w:proofErr w:type="spellStart"/>
      <w:r w:rsidRPr="00662E92">
        <w:rPr>
          <w:rFonts w:ascii="Algerian" w:hAnsi="Algerian"/>
          <w:color w:val="002060"/>
          <w:sz w:val="32"/>
          <w:szCs w:val="32"/>
          <w:lang w:val="en-US"/>
        </w:rPr>
        <w:t>Arou</w:t>
      </w:r>
      <w:r w:rsidR="00CA6B1A" w:rsidRPr="00CA6B1A">
        <w:rPr>
          <w:rFonts w:ascii="Algerian" w:hAnsi="Algerian"/>
          <w:color w:val="002060"/>
          <w:sz w:val="32"/>
          <w:szCs w:val="32"/>
          <w:lang w:val="en-US"/>
        </w:rPr>
        <w:t>N</w:t>
      </w:r>
      <w:r w:rsidRPr="00662E92">
        <w:rPr>
          <w:rFonts w:ascii="Algerian" w:hAnsi="Algerian"/>
          <w:color w:val="002060"/>
          <w:sz w:val="32"/>
          <w:szCs w:val="32"/>
          <w:lang w:val="en-US"/>
        </w:rPr>
        <w:t>d</w:t>
      </w:r>
      <w:proofErr w:type="spellEnd"/>
      <w:r w:rsidRPr="00662E92">
        <w:rPr>
          <w:rFonts w:ascii="Algerian" w:hAnsi="Algerian"/>
          <w:color w:val="002060"/>
          <w:sz w:val="32"/>
          <w:szCs w:val="32"/>
          <w:lang w:val="en-US"/>
        </w:rPr>
        <w:t xml:space="preserve"> the World</w:t>
      </w: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62E92" w:rsidRPr="00F63291" w:rsidTr="00662E92">
        <w:tc>
          <w:tcPr>
            <w:tcW w:w="5239" w:type="dxa"/>
          </w:tcPr>
          <w:p w:rsid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</w:t>
            </w:r>
          </w:p>
          <w:p w:rsid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know, we live to create,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we should be patient and strong.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Although we did not use to wait,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way to the top can be long.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time is the law for all things: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 things are the start and the ending.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teaches to live and it brings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Solution to problems by waiting.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it does not mean only wait,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grow high like a tree.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know, we live to create</w:t>
            </w:r>
          </w:p>
          <w:p w:rsidR="00662E92" w:rsidRDefault="00662E92" w:rsidP="00662E92">
            <w:pPr>
              <w:jc w:val="center"/>
              <w:rPr>
                <w:rFonts w:ascii="Algerian" w:hAnsi="Algerian"/>
                <w:color w:val="002060"/>
                <w:sz w:val="32"/>
                <w:szCs w:val="32"/>
                <w:lang w:val="en-US"/>
              </w:rPr>
            </w:pPr>
          </w:p>
        </w:tc>
        <w:tc>
          <w:tcPr>
            <w:tcW w:w="5240" w:type="dxa"/>
          </w:tcPr>
          <w:p w:rsidR="00662E92" w:rsidRDefault="00662E92" w:rsidP="0066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Peace Is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Peace is something we all seek,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we lack it, we feel weak.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Since it's rooted deep inside,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our peace, we're closely tied.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Peace is something you can't buy,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won't catch it from the sky.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Something about it is truly sublime,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does not follow distance nor time.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Peace is something we mutually share,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it is just, and always fair.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we find it, peace is sweet, </w:t>
            </w:r>
          </w:p>
          <w:p w:rsid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shall make our life complete</w:t>
            </w:r>
          </w:p>
          <w:p w:rsid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Pr="00F63291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Default="00662E92" w:rsidP="00662E92">
            <w:pPr>
              <w:jc w:val="center"/>
              <w:rPr>
                <w:rFonts w:ascii="Algerian" w:hAnsi="Algerian"/>
                <w:color w:val="002060"/>
                <w:sz w:val="32"/>
                <w:szCs w:val="32"/>
                <w:lang w:val="en-US"/>
              </w:rPr>
            </w:pPr>
          </w:p>
        </w:tc>
      </w:tr>
      <w:tr w:rsidR="00662E92" w:rsidRPr="00F63291" w:rsidTr="00662E92">
        <w:tc>
          <w:tcPr>
            <w:tcW w:w="5239" w:type="dxa"/>
          </w:tcPr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Peace is Kind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Since the day of your birth,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have hoped for peace on earth.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 can help, by doing your part,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 know you can, because you're smart.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peace to happen, we cannot fight,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Help each other, and be polite.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there's a problem, let's just talk,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 peace just needs a walk.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All you need to spread the word,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Get some help from your dog or bird. </w:t>
            </w:r>
          </w:p>
          <w:p w:rsidR="00662E92" w:rsidRP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Peace is something you will find, </w:t>
            </w:r>
          </w:p>
          <w:p w:rsid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2E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with yourself, and be very kind.</w:t>
            </w:r>
          </w:p>
          <w:p w:rsidR="00662E92" w:rsidRDefault="00662E92" w:rsidP="00662E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62E92" w:rsidRDefault="00662E92" w:rsidP="00662E92">
            <w:pPr>
              <w:jc w:val="center"/>
              <w:rPr>
                <w:rFonts w:ascii="Algerian" w:hAnsi="Algerian"/>
                <w:color w:val="002060"/>
                <w:sz w:val="32"/>
                <w:szCs w:val="32"/>
                <w:lang w:val="en-US"/>
              </w:rPr>
            </w:pPr>
          </w:p>
        </w:tc>
        <w:tc>
          <w:tcPr>
            <w:tcW w:w="5240" w:type="dxa"/>
          </w:tcPr>
          <w:p w:rsidR="00662E92" w:rsidRDefault="00662E92" w:rsidP="00662E92">
            <w:pPr>
              <w:tabs>
                <w:tab w:val="left" w:pos="1992"/>
              </w:tabs>
              <w:jc w:val="center"/>
              <w:rPr>
                <w:rFonts w:ascii="Algerian" w:hAnsi="Algerian"/>
                <w:color w:val="002060"/>
                <w:sz w:val="32"/>
                <w:szCs w:val="32"/>
                <w:lang w:val="en-US"/>
              </w:rPr>
            </w:pPr>
            <w:r>
              <w:rPr>
                <w:rFonts w:ascii="Algerian" w:hAnsi="Algerian"/>
                <w:color w:val="002060"/>
                <w:sz w:val="32"/>
                <w:szCs w:val="32"/>
                <w:lang w:val="en-US"/>
              </w:rPr>
              <w:t>Your poem</w:t>
            </w:r>
          </w:p>
          <w:p w:rsidR="00662E92" w:rsidRDefault="00662E92" w:rsidP="00662E92">
            <w:pPr>
              <w:tabs>
                <w:tab w:val="left" w:pos="1992"/>
              </w:tabs>
              <w:jc w:val="center"/>
              <w:rPr>
                <w:rFonts w:ascii="Algerian" w:hAnsi="Algerian"/>
                <w:color w:val="002060"/>
                <w:sz w:val="32"/>
                <w:szCs w:val="32"/>
                <w:lang w:val="en-US"/>
              </w:rPr>
            </w:pPr>
            <w:r>
              <w:rPr>
                <w:rFonts w:ascii="Algerian" w:hAnsi="Algerian"/>
                <w:color w:val="002060"/>
                <w:sz w:val="32"/>
                <w:szCs w:val="32"/>
                <w:lang w:val="en-US"/>
              </w:rPr>
              <w:t>Or the poem you like</w:t>
            </w:r>
          </w:p>
        </w:tc>
      </w:tr>
    </w:tbl>
    <w:p w:rsidR="00662E92" w:rsidRDefault="00662E92" w:rsidP="00662E92">
      <w:pPr>
        <w:jc w:val="center"/>
        <w:rPr>
          <w:rFonts w:ascii="Algerian" w:hAnsi="Algerian"/>
          <w:color w:val="002060"/>
          <w:sz w:val="32"/>
          <w:szCs w:val="32"/>
          <w:lang w:val="en-US"/>
        </w:rPr>
      </w:pPr>
    </w:p>
    <w:p w:rsidR="002609B6" w:rsidRDefault="002609B6" w:rsidP="00662E92">
      <w:pPr>
        <w:jc w:val="center"/>
        <w:rPr>
          <w:rFonts w:ascii="Algerian" w:hAnsi="Algerian"/>
          <w:color w:val="002060"/>
          <w:sz w:val="32"/>
          <w:szCs w:val="32"/>
          <w:lang w:val="en-US"/>
        </w:rPr>
      </w:pPr>
    </w:p>
    <w:p w:rsidR="002609B6" w:rsidRDefault="002609B6" w:rsidP="00662E92">
      <w:pPr>
        <w:jc w:val="center"/>
        <w:rPr>
          <w:rFonts w:ascii="Algerian" w:hAnsi="Algerian"/>
          <w:color w:val="002060"/>
          <w:sz w:val="32"/>
          <w:szCs w:val="32"/>
          <w:lang w:val="en-US"/>
        </w:rPr>
      </w:pPr>
    </w:p>
    <w:p w:rsidR="002609B6" w:rsidRDefault="002609B6" w:rsidP="00662E92">
      <w:pPr>
        <w:jc w:val="center"/>
        <w:rPr>
          <w:rFonts w:ascii="Algerian" w:hAnsi="Algerian"/>
          <w:color w:val="002060"/>
          <w:sz w:val="32"/>
          <w:szCs w:val="32"/>
          <w:lang w:val="en-US"/>
        </w:rPr>
      </w:pPr>
    </w:p>
    <w:p w:rsidR="002609B6" w:rsidRDefault="002609B6" w:rsidP="00662E92">
      <w:pPr>
        <w:jc w:val="center"/>
        <w:rPr>
          <w:rFonts w:ascii="Algerian" w:hAnsi="Algerian"/>
          <w:color w:val="002060"/>
          <w:sz w:val="32"/>
          <w:szCs w:val="32"/>
          <w:lang w:val="en-US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609B6" w:rsidTr="002609B6">
        <w:tc>
          <w:tcPr>
            <w:tcW w:w="5239" w:type="dxa"/>
          </w:tcPr>
          <w:p w:rsidR="002609B6" w:rsidRPr="00F63291" w:rsidRDefault="002609B6" w:rsidP="002609B6">
            <w:pPr>
              <w:tabs>
                <w:tab w:val="left" w:pos="1728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F63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********</w:t>
            </w:r>
          </w:p>
          <w:p w:rsid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man that worked for England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have their graves at home: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bees and birds of England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the cross can roam.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 they fought for England,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 a falling star,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Alas, alas foe England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have their grave afar.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they that rule in England,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stately conclave met,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Alas, alas foe England</w:t>
            </w:r>
          </w:p>
          <w:p w:rsid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 have no graves as yet.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Gilbert Keith Chesterton</w:t>
            </w:r>
          </w:p>
        </w:tc>
        <w:tc>
          <w:tcPr>
            <w:tcW w:w="5240" w:type="dxa"/>
          </w:tcPr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My Heart's </w:t>
            </w:r>
            <w:proofErr w:type="gramStart"/>
            <w:r w:rsidRPr="002609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</w:t>
            </w:r>
            <w:proofErr w:type="gramEnd"/>
            <w:r w:rsidRPr="002609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The Highlands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heart's in the Highlands, my heart is not here,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heart's in the Highlands a-chasing the deer -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A-chasing the wild deer, and following the roe;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heart's in the Highlands, wherever I go.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Farewell to the Highlands, farewell to the North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birth place of 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Valour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the country of Worth;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Wherever I wander, wherever I rove,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hills of the Highlands 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ever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love.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Farewell to the mountains high 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cover'd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snow;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Farewell to the 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straths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green valleys below;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Farewell to the 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forrests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wild-hanging woods;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Farwell to the torrents and loud-pouring floods.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heart's in the Highlands, my heart is not here,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heart's in the Highlands a-chasing the deer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Chasing the wild deer, and following the roe;</w:t>
            </w:r>
          </w:p>
          <w:p w:rsid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heart's in the Highlands, 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whereever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go.</w:t>
            </w:r>
          </w:p>
          <w:p w:rsid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609B6" w:rsidRDefault="002609B6" w:rsidP="002609B6">
            <w:pPr>
              <w:jc w:val="center"/>
              <w:rPr>
                <w:rFonts w:ascii="Algerian" w:hAnsi="Algerian"/>
                <w:color w:val="002060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 Burns</w:t>
            </w:r>
          </w:p>
        </w:tc>
      </w:tr>
    </w:tbl>
    <w:p w:rsidR="002609B6" w:rsidRDefault="002609B6" w:rsidP="002609B6">
      <w:pPr>
        <w:rPr>
          <w:rFonts w:ascii="Algerian" w:hAnsi="Algerian"/>
          <w:color w:val="002060"/>
          <w:sz w:val="32"/>
          <w:szCs w:val="32"/>
          <w:lang w:val="en-US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609B6" w:rsidRPr="002609B6" w:rsidTr="00F63291">
        <w:tc>
          <w:tcPr>
            <w:tcW w:w="5239" w:type="dxa"/>
          </w:tcPr>
          <w:p w:rsidR="00F63291" w:rsidRPr="00F63291" w:rsidRDefault="00F63291" w:rsidP="00F63291">
            <w:pPr>
              <w:jc w:val="center"/>
              <w:rPr>
                <w:rFonts w:ascii="Algerian" w:hAnsi="Algerian"/>
                <w:color w:val="002060"/>
                <w:sz w:val="32"/>
                <w:szCs w:val="32"/>
                <w:lang w:val="en-US"/>
              </w:rPr>
            </w:pPr>
            <w:r w:rsidRPr="00F63291">
              <w:rPr>
                <w:rFonts w:ascii="Algerian" w:hAnsi="Algerian"/>
                <w:color w:val="002060"/>
                <w:sz w:val="32"/>
                <w:szCs w:val="32"/>
                <w:lang w:val="en-US"/>
              </w:rPr>
              <w:t>Your poem</w:t>
            </w:r>
          </w:p>
          <w:p w:rsidR="002609B6" w:rsidRDefault="00F63291" w:rsidP="00F63291">
            <w:pPr>
              <w:jc w:val="center"/>
              <w:rPr>
                <w:rFonts w:ascii="Algerian" w:hAnsi="Algerian"/>
                <w:color w:val="002060"/>
                <w:sz w:val="32"/>
                <w:szCs w:val="32"/>
                <w:lang w:val="en-US"/>
              </w:rPr>
            </w:pPr>
            <w:r w:rsidRPr="00F63291">
              <w:rPr>
                <w:rFonts w:ascii="Algerian" w:hAnsi="Algerian"/>
                <w:color w:val="002060"/>
                <w:sz w:val="32"/>
                <w:szCs w:val="32"/>
                <w:lang w:val="en-US"/>
              </w:rPr>
              <w:t>Or the poem you like</w:t>
            </w:r>
          </w:p>
        </w:tc>
        <w:tc>
          <w:tcPr>
            <w:tcW w:w="5240" w:type="dxa"/>
          </w:tcPr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.Маршак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b/>
                <w:sz w:val="24"/>
                <w:szCs w:val="24"/>
              </w:rPr>
              <w:t>В ГОРАХ МОЕ СЕРДЦЕ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В горах мое сердце... Доныне я там.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По следу оленя лечу по скалам.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Гоню я оленя, пугаю козу.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В горах мое сердце, а сам я внизу.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Прощай, моя родина! Север, прощай, -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Отечество славы и доблести край.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По белому свету </w:t>
            </w:r>
            <w:proofErr w:type="spellStart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судьбою</w:t>
            </w:r>
            <w:proofErr w:type="spellEnd"/>
            <w:r w:rsidRPr="002609B6">
              <w:rPr>
                <w:rFonts w:ascii="Times New Roman" w:hAnsi="Times New Roman" w:cs="Times New Roman"/>
                <w:sz w:val="24"/>
                <w:szCs w:val="24"/>
              </w:rPr>
              <w:t xml:space="preserve"> гоним,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Навеки останусь я сыном твоим!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Прощайте, вершины под кровом снегов,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Прощайте, долины и скаты лугов,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Прощайте, поникшие в бездну леса,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Прощайте, потоков лесных голоса.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В горах мое сердце... Доныне я там.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По следу оленя лечу по скалам.</w:t>
            </w:r>
          </w:p>
          <w:p w:rsidR="002609B6" w:rsidRPr="002609B6" w:rsidRDefault="002609B6" w:rsidP="0026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Гоню я оленя, пугаю козу.</w:t>
            </w:r>
          </w:p>
          <w:p w:rsidR="002609B6" w:rsidRPr="002609B6" w:rsidRDefault="002609B6" w:rsidP="002609B6">
            <w:pPr>
              <w:jc w:val="center"/>
              <w:rPr>
                <w:rFonts w:ascii="Algerian" w:hAnsi="Algerian"/>
                <w:color w:val="002060"/>
                <w:sz w:val="32"/>
                <w:szCs w:val="32"/>
              </w:rPr>
            </w:pPr>
            <w:r w:rsidRPr="002609B6">
              <w:rPr>
                <w:rFonts w:ascii="Times New Roman" w:hAnsi="Times New Roman" w:cs="Times New Roman"/>
                <w:sz w:val="24"/>
                <w:szCs w:val="24"/>
              </w:rPr>
              <w:t>В горах мое сердце, а сам я внизу.</w:t>
            </w:r>
          </w:p>
        </w:tc>
      </w:tr>
    </w:tbl>
    <w:p w:rsidR="002609B6" w:rsidRPr="002609B6" w:rsidRDefault="002609B6" w:rsidP="00662E92">
      <w:pPr>
        <w:jc w:val="center"/>
        <w:rPr>
          <w:rFonts w:ascii="Algerian" w:hAnsi="Algerian"/>
          <w:color w:val="002060"/>
          <w:sz w:val="32"/>
          <w:szCs w:val="32"/>
        </w:rPr>
      </w:pPr>
      <w:bookmarkStart w:id="0" w:name="_GoBack"/>
      <w:bookmarkEnd w:id="0"/>
    </w:p>
    <w:sectPr w:rsidR="002609B6" w:rsidRPr="002609B6" w:rsidSect="00662E92">
      <w:pgSz w:w="11906" w:h="16838"/>
      <w:pgMar w:top="426" w:right="850" w:bottom="1134" w:left="567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E92"/>
    <w:rsid w:val="002609B6"/>
    <w:rsid w:val="00662E92"/>
    <w:rsid w:val="00A16AD2"/>
    <w:rsid w:val="00A857D0"/>
    <w:rsid w:val="00AE5DCB"/>
    <w:rsid w:val="00CA6B1A"/>
    <w:rsid w:val="00F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1CC87-E905-4DA4-B1E8-08DCA3DD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0E63-226C-43EB-97AC-2971E736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Маскаева</dc:creator>
  <cp:keywords/>
  <dc:description/>
  <cp:lastModifiedBy>Алена Маскаева</cp:lastModifiedBy>
  <cp:revision>5</cp:revision>
  <cp:lastPrinted>2017-09-13T14:33:00Z</cp:lastPrinted>
  <dcterms:created xsi:type="dcterms:W3CDTF">2017-09-10T07:54:00Z</dcterms:created>
  <dcterms:modified xsi:type="dcterms:W3CDTF">2017-09-13T14:34:00Z</dcterms:modified>
</cp:coreProperties>
</file>